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44" w:rsidRDefault="007B7944" w:rsidP="007B7944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en-IE"/>
        </w:rPr>
        <w:drawing>
          <wp:inline distT="0" distB="0" distL="0" distR="0">
            <wp:extent cx="5668142" cy="8286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I_Logos_ALL_BRAN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786" cy="83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944" w:rsidRDefault="007B7944" w:rsidP="007B7944">
      <w:pPr>
        <w:jc w:val="center"/>
        <w:rPr>
          <w:rFonts w:ascii="Trebuchet MS" w:hAnsi="Trebuchet MS"/>
          <w:b/>
          <w:sz w:val="32"/>
          <w:szCs w:val="32"/>
        </w:rPr>
      </w:pPr>
    </w:p>
    <w:p w:rsidR="000B356E" w:rsidRPr="00FE2112" w:rsidRDefault="00CE06F9" w:rsidP="000B356E">
      <w:pPr>
        <w:jc w:val="center"/>
        <w:rPr>
          <w:rFonts w:ascii="Trebuchet MS" w:hAnsi="Trebuchet MS"/>
          <w:b/>
          <w:sz w:val="32"/>
          <w:szCs w:val="32"/>
          <w:lang w:eastAsia="en-IE"/>
        </w:rPr>
      </w:pPr>
      <w:r>
        <w:rPr>
          <w:rFonts w:ascii="Trebuchet MS" w:hAnsi="Trebuchet MS"/>
          <w:b/>
          <w:sz w:val="32"/>
          <w:szCs w:val="32"/>
          <w:lang w:eastAsia="en-IE"/>
        </w:rPr>
        <w:t>Dodge Dart Debuts in Detroit</w:t>
      </w:r>
      <w:r w:rsidR="000B356E" w:rsidRPr="00FE2112">
        <w:rPr>
          <w:rFonts w:ascii="Trebuchet MS" w:hAnsi="Trebuchet MS"/>
          <w:b/>
          <w:sz w:val="32"/>
          <w:szCs w:val="32"/>
          <w:lang w:eastAsia="en-IE"/>
        </w:rPr>
        <w:br/>
      </w:r>
    </w:p>
    <w:p w:rsidR="00A76E02" w:rsidRPr="00CE06F9" w:rsidRDefault="00A76E02" w:rsidP="000B356E">
      <w:pPr>
        <w:rPr>
          <w:rFonts w:ascii="Trebuchet MS" w:hAnsi="Trebuchet MS"/>
          <w:b/>
          <w:sz w:val="20"/>
          <w:szCs w:val="20"/>
          <w:lang w:eastAsia="en-IE"/>
        </w:rPr>
      </w:pPr>
      <w:r w:rsidRPr="00A76E02">
        <w:rPr>
          <w:rFonts w:ascii="Trebuchet MS" w:hAnsi="Trebuchet MS"/>
          <w:b/>
          <w:sz w:val="20"/>
          <w:szCs w:val="20"/>
          <w:lang w:eastAsia="en-IE"/>
        </w:rPr>
        <w:t>Highlights:</w:t>
      </w:r>
    </w:p>
    <w:p w:rsidR="00787338" w:rsidRPr="00CE06F9" w:rsidRDefault="00787338" w:rsidP="00CE06F9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lang w:eastAsia="en-IE"/>
        </w:rPr>
      </w:pPr>
      <w:r w:rsidRPr="00CE06F9">
        <w:rPr>
          <w:rFonts w:ascii="Trebuchet MS" w:hAnsi="Trebuchet MS"/>
          <w:sz w:val="20"/>
          <w:szCs w:val="20"/>
          <w:lang w:eastAsia="en-IE"/>
        </w:rPr>
        <w:t xml:space="preserve">All-new </w:t>
      </w:r>
      <w:r w:rsidR="00070B5C">
        <w:rPr>
          <w:rFonts w:ascii="Trebuchet MS" w:hAnsi="Trebuchet MS"/>
          <w:sz w:val="20"/>
          <w:szCs w:val="20"/>
          <w:lang w:eastAsia="en-IE"/>
        </w:rPr>
        <w:t>Dodge Dart four-door saloon d</w:t>
      </w:r>
      <w:r w:rsidR="00E4106B">
        <w:rPr>
          <w:rFonts w:ascii="Trebuchet MS" w:hAnsi="Trebuchet MS"/>
          <w:sz w:val="20"/>
          <w:szCs w:val="20"/>
          <w:lang w:eastAsia="en-IE"/>
        </w:rPr>
        <w:t xml:space="preserve">ebuts at 2012 Detroit Auto Show </w:t>
      </w:r>
    </w:p>
    <w:p w:rsidR="00070B5C" w:rsidRDefault="00E4106B" w:rsidP="00CE06F9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lang w:eastAsia="en-IE"/>
        </w:rPr>
      </w:pPr>
      <w:r>
        <w:rPr>
          <w:rFonts w:ascii="Trebuchet MS" w:hAnsi="Trebuchet MS"/>
          <w:sz w:val="20"/>
          <w:szCs w:val="20"/>
          <w:lang w:eastAsia="en-IE"/>
        </w:rPr>
        <w:t xml:space="preserve">Dodge </w:t>
      </w:r>
      <w:r w:rsidR="00070B5C">
        <w:rPr>
          <w:rFonts w:ascii="Trebuchet MS" w:hAnsi="Trebuchet MS"/>
          <w:sz w:val="20"/>
          <w:szCs w:val="20"/>
          <w:lang w:eastAsia="en-IE"/>
        </w:rPr>
        <w:t>Dart is based on Alfa Romeo architecture and powered by Fiat MultiAir engines</w:t>
      </w:r>
    </w:p>
    <w:p w:rsidR="00070B5C" w:rsidRDefault="00070B5C" w:rsidP="00CE06F9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lang w:eastAsia="en-IE"/>
        </w:rPr>
      </w:pPr>
      <w:r>
        <w:rPr>
          <w:rFonts w:ascii="Trebuchet MS" w:hAnsi="Trebuchet MS"/>
          <w:sz w:val="20"/>
          <w:szCs w:val="20"/>
          <w:lang w:eastAsia="en-IE"/>
        </w:rPr>
        <w:t xml:space="preserve">Aggressive </w:t>
      </w:r>
      <w:r w:rsidR="00E4106B">
        <w:rPr>
          <w:rFonts w:ascii="Trebuchet MS" w:hAnsi="Trebuchet MS"/>
          <w:sz w:val="20"/>
          <w:szCs w:val="20"/>
          <w:lang w:eastAsia="en-IE"/>
        </w:rPr>
        <w:t xml:space="preserve">and distinctive styling combined with </w:t>
      </w:r>
      <w:r>
        <w:rPr>
          <w:rFonts w:ascii="Trebuchet MS" w:hAnsi="Trebuchet MS"/>
          <w:sz w:val="20"/>
          <w:szCs w:val="20"/>
          <w:lang w:eastAsia="en-IE"/>
        </w:rPr>
        <w:t>class-leading cabin space and refinement</w:t>
      </w:r>
    </w:p>
    <w:p w:rsidR="00070B5C" w:rsidRDefault="00070B5C" w:rsidP="00464128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lang w:eastAsia="en-IE"/>
        </w:rPr>
      </w:pPr>
      <w:r>
        <w:rPr>
          <w:rFonts w:ascii="Trebuchet MS" w:hAnsi="Trebuchet MS"/>
          <w:sz w:val="20"/>
          <w:szCs w:val="20"/>
          <w:lang w:eastAsia="en-IE"/>
        </w:rPr>
        <w:t xml:space="preserve">Advanced cabin takes Dodge interior design </w:t>
      </w:r>
      <w:r w:rsidR="00E4106B">
        <w:rPr>
          <w:rFonts w:ascii="Trebuchet MS" w:hAnsi="Trebuchet MS"/>
          <w:sz w:val="20"/>
          <w:szCs w:val="20"/>
          <w:lang w:eastAsia="en-IE"/>
        </w:rPr>
        <w:t xml:space="preserve">and technology </w:t>
      </w:r>
      <w:r>
        <w:rPr>
          <w:rFonts w:ascii="Trebuchet MS" w:hAnsi="Trebuchet MS"/>
          <w:sz w:val="20"/>
          <w:szCs w:val="20"/>
          <w:lang w:eastAsia="en-IE"/>
        </w:rPr>
        <w:t>in a new direction</w:t>
      </w:r>
    </w:p>
    <w:p w:rsidR="00E4106B" w:rsidRPr="00464128" w:rsidRDefault="00E4106B" w:rsidP="00464128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  <w:lang w:eastAsia="en-IE"/>
        </w:rPr>
      </w:pPr>
      <w:r>
        <w:rPr>
          <w:rFonts w:ascii="Trebuchet MS" w:hAnsi="Trebuchet MS"/>
          <w:sz w:val="20"/>
          <w:szCs w:val="20"/>
          <w:lang w:eastAsia="en-IE"/>
        </w:rPr>
        <w:t>Class-leading levels of safety equipment including ten airbags</w:t>
      </w:r>
      <w:r w:rsidR="00444B4F">
        <w:rPr>
          <w:rFonts w:ascii="Trebuchet MS" w:hAnsi="Trebuchet MS"/>
          <w:sz w:val="20"/>
          <w:szCs w:val="20"/>
          <w:lang w:eastAsia="en-IE"/>
        </w:rPr>
        <w:t xml:space="preserve"> as standard</w:t>
      </w:r>
    </w:p>
    <w:p w:rsidR="00A76E02" w:rsidRDefault="00A76E02" w:rsidP="000B356E">
      <w:pPr>
        <w:rPr>
          <w:rFonts w:ascii="Trebuchet MS" w:hAnsi="Trebuchet MS"/>
          <w:sz w:val="20"/>
          <w:szCs w:val="20"/>
          <w:lang w:eastAsia="en-IE"/>
        </w:rPr>
      </w:pPr>
    </w:p>
    <w:p w:rsidR="00EC2B56" w:rsidRDefault="00CF410A" w:rsidP="002A736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lang w:eastAsia="en-IE"/>
        </w:rPr>
        <w:t>Press Release</w:t>
      </w:r>
      <w:proofErr w:type="gramStart"/>
      <w:r>
        <w:rPr>
          <w:rFonts w:ascii="Trebuchet MS" w:hAnsi="Trebuchet MS"/>
          <w:b/>
          <w:sz w:val="20"/>
          <w:szCs w:val="20"/>
          <w:lang w:eastAsia="en-IE"/>
        </w:rPr>
        <w:t>:</w:t>
      </w:r>
      <w:proofErr w:type="gramEnd"/>
      <w:r w:rsidR="00CE06F9" w:rsidRPr="00CE06F9">
        <w:rPr>
          <w:rFonts w:ascii="Trebuchet MS" w:hAnsi="Trebuchet MS"/>
          <w:sz w:val="20"/>
          <w:szCs w:val="20"/>
        </w:rPr>
        <w:br/>
      </w:r>
      <w:r w:rsidR="00CE06F9" w:rsidRPr="00CE06F9">
        <w:rPr>
          <w:rFonts w:ascii="Trebuchet MS" w:hAnsi="Trebuchet MS"/>
          <w:sz w:val="20"/>
          <w:szCs w:val="20"/>
        </w:rPr>
        <w:t xml:space="preserve">Dodge </w:t>
      </w:r>
      <w:r w:rsidR="00B87015">
        <w:rPr>
          <w:rFonts w:ascii="Trebuchet MS" w:hAnsi="Trebuchet MS"/>
          <w:sz w:val="20"/>
          <w:szCs w:val="20"/>
        </w:rPr>
        <w:t xml:space="preserve">has unveiled its all-new </w:t>
      </w:r>
      <w:r w:rsidR="00CE06F9" w:rsidRPr="00CE06F9">
        <w:rPr>
          <w:rFonts w:ascii="Trebuchet MS" w:hAnsi="Trebuchet MS"/>
          <w:sz w:val="20"/>
          <w:szCs w:val="20"/>
        </w:rPr>
        <w:t>Dart saloon</w:t>
      </w:r>
      <w:r w:rsidR="00B87015">
        <w:rPr>
          <w:rFonts w:ascii="Trebuchet MS" w:hAnsi="Trebuchet MS"/>
          <w:sz w:val="20"/>
          <w:szCs w:val="20"/>
        </w:rPr>
        <w:t xml:space="preserve"> at the 2012 Detroit Auto Show</w:t>
      </w:r>
      <w:r w:rsidR="00CE06F9" w:rsidRPr="00CE06F9">
        <w:rPr>
          <w:rFonts w:ascii="Trebuchet MS" w:hAnsi="Trebuchet MS"/>
          <w:sz w:val="20"/>
          <w:szCs w:val="20"/>
        </w:rPr>
        <w:t xml:space="preserve">. Based </w:t>
      </w:r>
      <w:r w:rsidR="00CE06F9">
        <w:rPr>
          <w:rFonts w:ascii="Trebuchet MS" w:hAnsi="Trebuchet MS"/>
          <w:sz w:val="20"/>
          <w:szCs w:val="20"/>
        </w:rPr>
        <w:t xml:space="preserve">upon </w:t>
      </w:r>
      <w:r w:rsidR="00CE06F9" w:rsidRPr="00CE06F9">
        <w:rPr>
          <w:rFonts w:ascii="Trebuchet MS" w:hAnsi="Trebuchet MS"/>
          <w:sz w:val="20"/>
          <w:szCs w:val="20"/>
        </w:rPr>
        <w:t xml:space="preserve">Alfa Romeo architecture and powered </w:t>
      </w:r>
      <w:r w:rsidR="00CE06F9">
        <w:rPr>
          <w:rFonts w:ascii="Trebuchet MS" w:hAnsi="Trebuchet MS"/>
          <w:sz w:val="20"/>
          <w:szCs w:val="20"/>
        </w:rPr>
        <w:t xml:space="preserve">by Fiat Powertrain Technology’s </w:t>
      </w:r>
      <w:r w:rsidR="00CE06F9" w:rsidRPr="00CE06F9">
        <w:rPr>
          <w:rFonts w:ascii="Trebuchet MS" w:hAnsi="Trebuchet MS"/>
          <w:sz w:val="20"/>
          <w:szCs w:val="20"/>
        </w:rPr>
        <w:t>advanced MultiAir engines, the new Dart will lead Chrysler Group’s charge into the growing North America</w:t>
      </w:r>
      <w:r w:rsidR="00CE06F9">
        <w:rPr>
          <w:rFonts w:ascii="Trebuchet MS" w:hAnsi="Trebuchet MS"/>
          <w:sz w:val="20"/>
          <w:szCs w:val="20"/>
        </w:rPr>
        <w:t>n</w:t>
      </w:r>
      <w:r w:rsidR="00CE06F9" w:rsidRPr="00CE06F9">
        <w:rPr>
          <w:rFonts w:ascii="Trebuchet MS" w:hAnsi="Trebuchet MS"/>
          <w:sz w:val="20"/>
          <w:szCs w:val="20"/>
        </w:rPr>
        <w:t xml:space="preserve"> compact segment when it goes on sale in the second quarter of 2012. The Dodge Dart </w:t>
      </w:r>
      <w:r>
        <w:rPr>
          <w:rFonts w:ascii="Trebuchet MS" w:hAnsi="Trebuchet MS"/>
          <w:sz w:val="20"/>
          <w:szCs w:val="20"/>
        </w:rPr>
        <w:t xml:space="preserve">will be </w:t>
      </w:r>
      <w:r w:rsidR="00CE06F9" w:rsidRPr="00CE06F9">
        <w:rPr>
          <w:rFonts w:ascii="Trebuchet MS" w:hAnsi="Trebuchet MS"/>
          <w:sz w:val="20"/>
          <w:szCs w:val="20"/>
        </w:rPr>
        <w:t>the third vehicle to go on sale in North America underpinned by a European platform, following on from the Fiat 500 and RAM-branded FIAT Dob</w:t>
      </w:r>
      <w:bookmarkStart w:id="0" w:name="_GoBack"/>
      <w:bookmarkEnd w:id="0"/>
      <w:r w:rsidR="00CE06F9" w:rsidRPr="00CE06F9">
        <w:rPr>
          <w:rFonts w:ascii="Trebuchet MS" w:hAnsi="Trebuchet MS"/>
          <w:sz w:val="20"/>
          <w:szCs w:val="20"/>
        </w:rPr>
        <w:t>lò.</w:t>
      </w:r>
      <w:r w:rsidR="00CE06F9" w:rsidRPr="00CE06F9">
        <w:rPr>
          <w:rFonts w:ascii="Trebuchet MS" w:hAnsi="Trebuchet MS"/>
          <w:sz w:val="20"/>
          <w:szCs w:val="20"/>
        </w:rPr>
        <w:br/>
      </w:r>
      <w:r w:rsidR="00CE06F9" w:rsidRPr="00CE06F9">
        <w:rPr>
          <w:rFonts w:ascii="Trebuchet MS" w:hAnsi="Trebuchet MS"/>
          <w:sz w:val="20"/>
          <w:szCs w:val="20"/>
        </w:rPr>
        <w:br/>
        <w:t xml:space="preserve">Using a lengthened and widened version of the sophisticated architecture from the Alfa Romeo Giulietta (a </w:t>
      </w:r>
      <w:r w:rsidR="009B7229">
        <w:rPr>
          <w:rFonts w:ascii="Trebuchet MS" w:hAnsi="Trebuchet MS"/>
          <w:sz w:val="20"/>
          <w:szCs w:val="20"/>
        </w:rPr>
        <w:t xml:space="preserve">platform </w:t>
      </w:r>
      <w:r w:rsidR="00CE06F9" w:rsidRPr="00CE06F9">
        <w:rPr>
          <w:rFonts w:ascii="Trebuchet MS" w:hAnsi="Trebuchet MS"/>
          <w:sz w:val="20"/>
          <w:szCs w:val="20"/>
        </w:rPr>
        <w:t>known as CUS-Wide or Compact U.S. Wide) the Dodge Dart prom</w:t>
      </w:r>
      <w:r w:rsidR="009B7229">
        <w:rPr>
          <w:rFonts w:ascii="Trebuchet MS" w:hAnsi="Trebuchet MS"/>
          <w:sz w:val="20"/>
          <w:szCs w:val="20"/>
        </w:rPr>
        <w:t>ises new levels of ride quality and</w:t>
      </w:r>
      <w:r w:rsidR="00CE06F9" w:rsidRPr="00CE06F9">
        <w:rPr>
          <w:rFonts w:ascii="Trebuchet MS" w:hAnsi="Trebuchet MS"/>
          <w:sz w:val="20"/>
          <w:szCs w:val="20"/>
        </w:rPr>
        <w:t xml:space="preserve"> refinement </w:t>
      </w:r>
      <w:r w:rsidR="009B7229">
        <w:rPr>
          <w:rFonts w:ascii="Trebuchet MS" w:hAnsi="Trebuchet MS"/>
          <w:sz w:val="20"/>
          <w:szCs w:val="20"/>
        </w:rPr>
        <w:t xml:space="preserve">combined with </w:t>
      </w:r>
      <w:r w:rsidR="002A7369">
        <w:rPr>
          <w:rFonts w:ascii="Trebuchet MS" w:hAnsi="Trebuchet MS"/>
          <w:sz w:val="20"/>
          <w:szCs w:val="20"/>
        </w:rPr>
        <w:t xml:space="preserve">poised and responsive </w:t>
      </w:r>
      <w:r w:rsidR="00CE06F9" w:rsidRPr="00CE06F9">
        <w:rPr>
          <w:rFonts w:ascii="Trebuchet MS" w:hAnsi="Trebuchet MS"/>
          <w:sz w:val="20"/>
          <w:szCs w:val="20"/>
        </w:rPr>
        <w:t>handling. It is powered by three new "</w:t>
      </w:r>
      <w:proofErr w:type="spellStart"/>
      <w:r w:rsidR="00CE06F9" w:rsidRPr="00CE06F9">
        <w:rPr>
          <w:rFonts w:ascii="Trebuchet MS" w:hAnsi="Trebuchet MS"/>
          <w:sz w:val="20"/>
          <w:szCs w:val="20"/>
        </w:rPr>
        <w:t>Tigershark</w:t>
      </w:r>
      <w:proofErr w:type="spellEnd"/>
      <w:r w:rsidR="00CE06F9" w:rsidRPr="00CE06F9">
        <w:rPr>
          <w:rFonts w:ascii="Trebuchet MS" w:hAnsi="Trebuchet MS"/>
          <w:sz w:val="20"/>
          <w:szCs w:val="20"/>
        </w:rPr>
        <w:t xml:space="preserve">" four-cylinder engines: A 160hp 2.0-litre unit for entry-level models (available with a six-speed manual or six-speed automatic); a 160hp 1.4-litre MultiAir Turbo engine (available with a six-speed manual or six-speed twin-clutch transmission) and a 184hp 2.4-litre MultiAir unit </w:t>
      </w:r>
      <w:r w:rsidR="009B7229">
        <w:rPr>
          <w:rFonts w:ascii="Trebuchet MS" w:hAnsi="Trebuchet MS"/>
          <w:sz w:val="20"/>
          <w:szCs w:val="20"/>
        </w:rPr>
        <w:t xml:space="preserve">which is reserved for the </w:t>
      </w:r>
      <w:r w:rsidR="00CE06F9" w:rsidRPr="00CE06F9">
        <w:rPr>
          <w:rFonts w:ascii="Trebuchet MS" w:hAnsi="Trebuchet MS"/>
          <w:sz w:val="20"/>
          <w:szCs w:val="20"/>
        </w:rPr>
        <w:t xml:space="preserve">high-performance R/T models (available with a six-speed manual or six-speed automatic). Five trim levels will be offered in America: SE, SXT, </w:t>
      </w:r>
      <w:proofErr w:type="spellStart"/>
      <w:r w:rsidR="00CE06F9" w:rsidRPr="00CE06F9">
        <w:rPr>
          <w:rFonts w:ascii="Trebuchet MS" w:hAnsi="Trebuchet MS"/>
          <w:sz w:val="20"/>
          <w:szCs w:val="20"/>
        </w:rPr>
        <w:t>Rallye</w:t>
      </w:r>
      <w:proofErr w:type="spellEnd"/>
      <w:r w:rsidR="00CE06F9" w:rsidRPr="00CE06F9">
        <w:rPr>
          <w:rFonts w:ascii="Trebuchet MS" w:hAnsi="Trebuchet MS"/>
          <w:sz w:val="20"/>
          <w:szCs w:val="20"/>
        </w:rPr>
        <w:t>, Limited and R/T.</w:t>
      </w:r>
      <w:r w:rsidR="00CE06F9" w:rsidRPr="00CE06F9">
        <w:rPr>
          <w:rFonts w:ascii="Trebuchet MS" w:hAnsi="Trebuchet MS"/>
          <w:sz w:val="20"/>
          <w:szCs w:val="20"/>
        </w:rPr>
        <w:br/>
      </w:r>
      <w:r w:rsidR="00CE06F9" w:rsidRPr="00CE06F9">
        <w:rPr>
          <w:rFonts w:ascii="Trebuchet MS" w:hAnsi="Trebuchet MS"/>
          <w:sz w:val="20"/>
          <w:szCs w:val="20"/>
        </w:rPr>
        <w:br/>
      </w:r>
      <w:r w:rsidR="009B7229">
        <w:rPr>
          <w:rFonts w:ascii="Trebuchet MS" w:hAnsi="Trebuchet MS"/>
          <w:sz w:val="20"/>
          <w:szCs w:val="20"/>
        </w:rPr>
        <w:t xml:space="preserve">Despite adopting </w:t>
      </w:r>
      <w:r w:rsidR="00986037">
        <w:rPr>
          <w:rFonts w:ascii="Trebuchet MS" w:hAnsi="Trebuchet MS"/>
          <w:sz w:val="20"/>
          <w:szCs w:val="20"/>
        </w:rPr>
        <w:t xml:space="preserve">a number of </w:t>
      </w:r>
      <w:r w:rsidR="00CE06F9" w:rsidRPr="00CE06F9">
        <w:rPr>
          <w:rFonts w:ascii="Trebuchet MS" w:hAnsi="Trebuchet MS"/>
          <w:sz w:val="20"/>
          <w:szCs w:val="20"/>
        </w:rPr>
        <w:t xml:space="preserve">Charger and Challenger </w:t>
      </w:r>
      <w:r w:rsidR="00986037">
        <w:rPr>
          <w:rFonts w:ascii="Trebuchet MS" w:hAnsi="Trebuchet MS"/>
          <w:sz w:val="20"/>
          <w:szCs w:val="20"/>
        </w:rPr>
        <w:t>design cues</w:t>
      </w:r>
      <w:r w:rsidR="00CE06F9" w:rsidRPr="00CE06F9">
        <w:rPr>
          <w:rFonts w:ascii="Trebuchet MS" w:hAnsi="Trebuchet MS"/>
          <w:sz w:val="20"/>
          <w:szCs w:val="20"/>
        </w:rPr>
        <w:t xml:space="preserve">, </w:t>
      </w:r>
      <w:r w:rsidR="00986037">
        <w:rPr>
          <w:rFonts w:ascii="Trebuchet MS" w:hAnsi="Trebuchet MS"/>
          <w:sz w:val="20"/>
          <w:szCs w:val="20"/>
        </w:rPr>
        <w:t xml:space="preserve">such as </w:t>
      </w:r>
      <w:r w:rsidR="00986037">
        <w:rPr>
          <w:rFonts w:ascii="Trebuchet MS" w:hAnsi="Trebuchet MS"/>
          <w:sz w:val="20"/>
          <w:szCs w:val="20"/>
        </w:rPr>
        <w:t xml:space="preserve">Dodge’s </w:t>
      </w:r>
      <w:r w:rsidR="00986037">
        <w:rPr>
          <w:rFonts w:ascii="Trebuchet MS" w:hAnsi="Trebuchet MS"/>
          <w:sz w:val="20"/>
          <w:szCs w:val="20"/>
        </w:rPr>
        <w:t xml:space="preserve">signature "crosshair" grille and full-width LED ‘racetrack' tail </w:t>
      </w:r>
      <w:r w:rsidR="00986037" w:rsidRPr="00CE06F9">
        <w:rPr>
          <w:rFonts w:ascii="Trebuchet MS" w:hAnsi="Trebuchet MS"/>
          <w:sz w:val="20"/>
          <w:szCs w:val="20"/>
        </w:rPr>
        <w:t>lamp</w:t>
      </w:r>
      <w:r w:rsidR="00986037">
        <w:rPr>
          <w:rFonts w:ascii="Trebuchet MS" w:hAnsi="Trebuchet MS"/>
          <w:sz w:val="20"/>
          <w:szCs w:val="20"/>
        </w:rPr>
        <w:t xml:space="preserve">s, </w:t>
      </w:r>
      <w:r w:rsidR="00CE06F9" w:rsidRPr="00CE06F9">
        <w:rPr>
          <w:rFonts w:ascii="Trebuchet MS" w:hAnsi="Trebuchet MS"/>
          <w:sz w:val="20"/>
          <w:szCs w:val="20"/>
        </w:rPr>
        <w:t xml:space="preserve">the new Dart </w:t>
      </w:r>
      <w:r w:rsidR="00986037">
        <w:rPr>
          <w:rFonts w:ascii="Trebuchet MS" w:hAnsi="Trebuchet MS"/>
          <w:sz w:val="20"/>
          <w:szCs w:val="20"/>
        </w:rPr>
        <w:t>has its own distinct</w:t>
      </w:r>
      <w:r w:rsidR="00CE06F9" w:rsidRPr="00CE06F9">
        <w:rPr>
          <w:rFonts w:ascii="Trebuchet MS" w:hAnsi="Trebuchet MS"/>
          <w:sz w:val="20"/>
          <w:szCs w:val="20"/>
        </w:rPr>
        <w:t xml:space="preserve"> </w:t>
      </w:r>
      <w:r w:rsidR="00986037">
        <w:rPr>
          <w:rFonts w:ascii="Trebuchet MS" w:hAnsi="Trebuchet MS"/>
          <w:sz w:val="20"/>
          <w:szCs w:val="20"/>
        </w:rPr>
        <w:t xml:space="preserve">personality which sets it apart from everything else in the segment. Its </w:t>
      </w:r>
      <w:r w:rsidR="00CE06F9" w:rsidRPr="00CE06F9">
        <w:rPr>
          <w:rFonts w:ascii="Trebuchet MS" w:hAnsi="Trebuchet MS"/>
          <w:sz w:val="20"/>
          <w:szCs w:val="20"/>
        </w:rPr>
        <w:t>projector headlamps, plunging bonnet-line and bulging wheel arches give i</w:t>
      </w:r>
      <w:r w:rsidR="00986037">
        <w:rPr>
          <w:rFonts w:ascii="Trebuchet MS" w:hAnsi="Trebuchet MS"/>
          <w:sz w:val="20"/>
          <w:szCs w:val="20"/>
        </w:rPr>
        <w:t>t an aggressive and sporty identity, while the</w:t>
      </w:r>
      <w:r w:rsidR="00CE06F9" w:rsidRPr="00CE06F9">
        <w:rPr>
          <w:rFonts w:ascii="Trebuchet MS" w:hAnsi="Trebuchet MS"/>
          <w:sz w:val="20"/>
          <w:szCs w:val="20"/>
        </w:rPr>
        <w:t xml:space="preserve"> clean and uncluttered </w:t>
      </w:r>
      <w:r w:rsidR="00986037" w:rsidRPr="00CE06F9">
        <w:rPr>
          <w:rFonts w:ascii="Trebuchet MS" w:hAnsi="Trebuchet MS"/>
          <w:sz w:val="20"/>
          <w:szCs w:val="20"/>
        </w:rPr>
        <w:t xml:space="preserve">flanks </w:t>
      </w:r>
      <w:r w:rsidR="00986037">
        <w:rPr>
          <w:rFonts w:ascii="Trebuchet MS" w:hAnsi="Trebuchet MS"/>
          <w:sz w:val="20"/>
          <w:szCs w:val="20"/>
        </w:rPr>
        <w:t xml:space="preserve">help </w:t>
      </w:r>
      <w:r w:rsidR="00CE06F9" w:rsidRPr="00CE06F9">
        <w:rPr>
          <w:rFonts w:ascii="Trebuchet MS" w:hAnsi="Trebuchet MS"/>
          <w:sz w:val="20"/>
          <w:szCs w:val="20"/>
        </w:rPr>
        <w:t xml:space="preserve">emphasis </w:t>
      </w:r>
      <w:r w:rsidR="00986037">
        <w:rPr>
          <w:rFonts w:ascii="Trebuchet MS" w:hAnsi="Trebuchet MS"/>
          <w:sz w:val="20"/>
          <w:szCs w:val="20"/>
        </w:rPr>
        <w:t xml:space="preserve">its </w:t>
      </w:r>
      <w:r w:rsidR="00CE06F9" w:rsidRPr="00CE06F9">
        <w:rPr>
          <w:rFonts w:ascii="Trebuchet MS" w:hAnsi="Trebuchet MS"/>
          <w:sz w:val="20"/>
          <w:szCs w:val="20"/>
        </w:rPr>
        <w:t>strong shoul</w:t>
      </w:r>
      <w:r w:rsidR="00986037">
        <w:rPr>
          <w:rFonts w:ascii="Trebuchet MS" w:hAnsi="Trebuchet MS"/>
          <w:sz w:val="20"/>
          <w:szCs w:val="20"/>
        </w:rPr>
        <w:t>der-line and kicked-up rear deck.</w:t>
      </w:r>
      <w:r w:rsidR="00CE06F9" w:rsidRPr="00CE06F9">
        <w:rPr>
          <w:rFonts w:ascii="Trebuchet MS" w:hAnsi="Trebuchet MS"/>
          <w:sz w:val="20"/>
          <w:szCs w:val="20"/>
        </w:rPr>
        <w:br/>
      </w:r>
      <w:r w:rsidR="00CE06F9" w:rsidRPr="00CE06F9">
        <w:rPr>
          <w:rFonts w:ascii="Trebuchet MS" w:hAnsi="Trebuchet MS"/>
          <w:sz w:val="20"/>
          <w:szCs w:val="20"/>
        </w:rPr>
        <w:br/>
        <w:t xml:space="preserve">The Dart also represents a new </w:t>
      </w:r>
      <w:r w:rsidR="00E958BD">
        <w:rPr>
          <w:rFonts w:ascii="Trebuchet MS" w:hAnsi="Trebuchet MS"/>
          <w:sz w:val="20"/>
          <w:szCs w:val="20"/>
        </w:rPr>
        <w:t xml:space="preserve">direction in </w:t>
      </w:r>
      <w:r w:rsidR="00CE06F9" w:rsidRPr="00CE06F9">
        <w:rPr>
          <w:rFonts w:ascii="Trebuchet MS" w:hAnsi="Trebuchet MS"/>
          <w:sz w:val="20"/>
          <w:szCs w:val="20"/>
        </w:rPr>
        <w:t xml:space="preserve">interior design </w:t>
      </w:r>
      <w:r w:rsidR="00E958BD">
        <w:rPr>
          <w:rFonts w:ascii="Trebuchet MS" w:hAnsi="Trebuchet MS"/>
          <w:sz w:val="20"/>
          <w:szCs w:val="20"/>
        </w:rPr>
        <w:t>for the Dodge brand, the cent</w:t>
      </w:r>
      <w:r w:rsidR="00CE06F9" w:rsidRPr="00CE06F9">
        <w:rPr>
          <w:rFonts w:ascii="Trebuchet MS" w:hAnsi="Trebuchet MS"/>
          <w:sz w:val="20"/>
          <w:szCs w:val="20"/>
        </w:rPr>
        <w:t>r</w:t>
      </w:r>
      <w:r w:rsidR="00E958BD">
        <w:rPr>
          <w:rFonts w:ascii="Trebuchet MS" w:hAnsi="Trebuchet MS"/>
          <w:sz w:val="20"/>
          <w:szCs w:val="20"/>
        </w:rPr>
        <w:t>e</w:t>
      </w:r>
      <w:r w:rsidR="00CE06F9" w:rsidRPr="00CE06F9">
        <w:rPr>
          <w:rFonts w:ascii="Trebuchet MS" w:hAnsi="Trebuchet MS"/>
          <w:sz w:val="20"/>
          <w:szCs w:val="20"/>
        </w:rPr>
        <w:t>piece of which is a seven-inch TFT instrument cluster which can be reconfigured to suit the driver’s tastes and requirements. An 8.4-inch “</w:t>
      </w:r>
      <w:proofErr w:type="spellStart"/>
      <w:r w:rsidR="00CE06F9" w:rsidRPr="00CE06F9">
        <w:rPr>
          <w:rFonts w:ascii="Trebuchet MS" w:hAnsi="Trebuchet MS"/>
          <w:sz w:val="20"/>
          <w:szCs w:val="20"/>
        </w:rPr>
        <w:t>Uconnect</w:t>
      </w:r>
      <w:proofErr w:type="spellEnd"/>
      <w:r w:rsidR="00CE06F9" w:rsidRPr="00CE06F9">
        <w:rPr>
          <w:rFonts w:ascii="Trebuchet MS" w:hAnsi="Trebuchet MS"/>
          <w:sz w:val="20"/>
          <w:szCs w:val="20"/>
        </w:rPr>
        <w:t>® Touch” touchscreen infotainment system is also available, complete with iPod control and satellite radio, and despite its compact size, Dodge promises the cabin space of a mid-size saloon with best-in-class hip and shoulder room as well as unprecedented levels of safety with no less than ten standard airbags, including knee airbags for front occupants and side-airbags for rear passengers.</w:t>
      </w:r>
      <w:r w:rsidR="00CE06F9" w:rsidRPr="00CE06F9">
        <w:rPr>
          <w:rFonts w:ascii="Trebuchet MS" w:hAnsi="Trebuchet MS"/>
          <w:sz w:val="20"/>
          <w:szCs w:val="20"/>
        </w:rPr>
        <w:br/>
      </w:r>
      <w:r w:rsidR="00CE06F9" w:rsidRPr="00CE06F9">
        <w:rPr>
          <w:rFonts w:ascii="Trebuchet MS" w:hAnsi="Trebuchet MS"/>
          <w:sz w:val="20"/>
          <w:szCs w:val="20"/>
        </w:rPr>
        <w:br/>
        <w:t>The all-new Dart, which revives a classic Dodge nameplate from the 1960’s, will be built in America at Chrysler Group's Belvidere Assembly Plant in Illinois following a recent $600 million revamp of the facility.</w:t>
      </w:r>
      <w:r w:rsidR="002A7369">
        <w:rPr>
          <w:rFonts w:ascii="Trebuchet MS" w:hAnsi="Trebuchet MS"/>
          <w:sz w:val="20"/>
          <w:szCs w:val="20"/>
        </w:rPr>
        <w:t xml:space="preserve"> </w:t>
      </w:r>
    </w:p>
    <w:p w:rsidR="00787338" w:rsidRDefault="002A7369" w:rsidP="00EC2B56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– Ends </w:t>
      </w:r>
      <w:r w:rsidR="001453E1">
        <w:rPr>
          <w:rFonts w:ascii="Trebuchet MS" w:hAnsi="Trebuchet MS"/>
          <w:sz w:val="20"/>
          <w:szCs w:val="20"/>
        </w:rPr>
        <w:t>–</w:t>
      </w:r>
    </w:p>
    <w:p w:rsidR="001453E1" w:rsidRPr="00CE06F9" w:rsidRDefault="001453E1" w:rsidP="00EC2B56">
      <w:pPr>
        <w:jc w:val="center"/>
        <w:rPr>
          <w:rFonts w:ascii="Trebuchet MS" w:hAnsi="Trebuchet MS"/>
          <w:sz w:val="20"/>
          <w:szCs w:val="20"/>
        </w:rPr>
      </w:pPr>
    </w:p>
    <w:sectPr w:rsidR="001453E1" w:rsidRPr="00CE06F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28" w:rsidRDefault="00887F28" w:rsidP="007B7944">
      <w:r>
        <w:separator/>
      </w:r>
    </w:p>
  </w:endnote>
  <w:endnote w:type="continuationSeparator" w:id="0">
    <w:p w:rsidR="00887F28" w:rsidRDefault="00887F28" w:rsidP="007B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44" w:rsidRPr="002A7369" w:rsidRDefault="007B7944" w:rsidP="007B7944">
    <w:pPr>
      <w:rPr>
        <w:b/>
        <w:sz w:val="20"/>
        <w:szCs w:val="20"/>
      </w:rPr>
    </w:pPr>
    <w:r w:rsidRPr="002A7369">
      <w:rPr>
        <w:sz w:val="20"/>
        <w:szCs w:val="20"/>
      </w:rPr>
      <w:t>Contact</w:t>
    </w:r>
    <w:r w:rsidRPr="002A7369">
      <w:rPr>
        <w:b/>
        <w:sz w:val="20"/>
        <w:szCs w:val="20"/>
      </w:rPr>
      <w:t xml:space="preserve">: </w:t>
    </w:r>
  </w:p>
  <w:p w:rsidR="007B7944" w:rsidRPr="002A7369" w:rsidRDefault="007B7944" w:rsidP="007B7944">
    <w:pPr>
      <w:rPr>
        <w:b/>
        <w:bCs/>
        <w:sz w:val="20"/>
        <w:szCs w:val="20"/>
      </w:rPr>
    </w:pPr>
    <w:smartTag w:uri="urn:schemas-microsoft-com:office:smarttags" w:element="IMContact">
      <w:smartTagPr>
        <w:attr w:name="DNID" w:val="Conor Twomey"/>
        <w:attr w:name="SIPID" w:val="conorjtwomey@gmail.com"/>
        <w:attr w:name="EMAILID" w:val="conorjtwomey@gmail.com"/>
      </w:smartTagPr>
      <w:r w:rsidRPr="002A7369">
        <w:rPr>
          <w:b/>
          <w:bCs/>
          <w:sz w:val="20"/>
          <w:szCs w:val="20"/>
        </w:rPr>
        <w:t>Conor Twomey</w:t>
      </w:r>
    </w:smartTag>
    <w:r w:rsidRPr="002A7369">
      <w:rPr>
        <w:b/>
        <w:bCs/>
        <w:sz w:val="20"/>
        <w:szCs w:val="20"/>
      </w:rPr>
      <w:t xml:space="preserve"> </w:t>
    </w:r>
    <w:r w:rsidRPr="002A7369">
      <w:rPr>
        <w:bCs/>
        <w:color w:val="000000"/>
        <w:sz w:val="20"/>
        <w:szCs w:val="20"/>
      </w:rPr>
      <w:t>Marketing Communications Manager</w:t>
    </w:r>
    <w:r w:rsidRPr="002A7369">
      <w:rPr>
        <w:bCs/>
        <w:color w:val="000000"/>
        <w:sz w:val="20"/>
        <w:szCs w:val="20"/>
      </w:rPr>
      <w:br/>
    </w:r>
    <w:r w:rsidRPr="002A7369">
      <w:rPr>
        <w:bCs/>
        <w:noProof/>
        <w:sz w:val="20"/>
        <w:szCs w:val="20"/>
        <w:lang w:eastAsia="en-IE"/>
      </w:rPr>
      <w:drawing>
        <wp:inline distT="0" distB="0" distL="0" distR="0" wp14:anchorId="416651A1" wp14:editId="0D566D1A">
          <wp:extent cx="2800350" cy="400050"/>
          <wp:effectExtent l="0" t="0" r="0" b="0"/>
          <wp:docPr id="3" name="Picture 3" descr="FGAI_Logos_ALL_BR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AI_Logos_ALL_BRA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944" w:rsidRPr="002A7369" w:rsidRDefault="007B7944" w:rsidP="007B7944">
    <w:pPr>
      <w:rPr>
        <w:b/>
        <w:color w:val="800000"/>
        <w:sz w:val="20"/>
        <w:szCs w:val="20"/>
      </w:rPr>
    </w:pPr>
    <w:r w:rsidRPr="002A7369">
      <w:rPr>
        <w:b/>
        <w:color w:val="943634"/>
        <w:sz w:val="20"/>
        <w:szCs w:val="20"/>
      </w:rPr>
      <w:t xml:space="preserve">FIAT Group Automobiles Ireland, Agnelli House, Naas Road, Dublin 12 </w:t>
    </w:r>
    <w:r w:rsidRPr="002A7369">
      <w:rPr>
        <w:b/>
        <w:sz w:val="20"/>
        <w:szCs w:val="20"/>
      </w:rPr>
      <w:br/>
    </w:r>
    <w:r w:rsidRPr="002A7369">
      <w:rPr>
        <w:sz w:val="20"/>
        <w:szCs w:val="20"/>
      </w:rPr>
      <w:t xml:space="preserve">O: </w:t>
    </w:r>
    <w:r w:rsidRPr="002A7369">
      <w:rPr>
        <w:b/>
        <w:sz w:val="20"/>
        <w:szCs w:val="20"/>
      </w:rPr>
      <w:t xml:space="preserve">+353 (0)1 4034425 </w:t>
    </w:r>
    <w:r w:rsidRPr="002A7369">
      <w:rPr>
        <w:sz w:val="20"/>
        <w:szCs w:val="20"/>
      </w:rPr>
      <w:t xml:space="preserve">M: </w:t>
    </w:r>
    <w:r w:rsidRPr="002A7369">
      <w:rPr>
        <w:b/>
        <w:sz w:val="20"/>
        <w:szCs w:val="20"/>
      </w:rPr>
      <w:t xml:space="preserve">+353 (0)87 9353322 </w:t>
    </w:r>
    <w:r w:rsidRPr="002A7369">
      <w:rPr>
        <w:sz w:val="20"/>
        <w:szCs w:val="20"/>
        <w:lang w:val="pl-PL"/>
      </w:rPr>
      <w:t xml:space="preserve">E: </w:t>
    </w:r>
    <w:r w:rsidRPr="002A7369">
      <w:rPr>
        <w:b/>
        <w:sz w:val="20"/>
        <w:szCs w:val="20"/>
        <w:lang w:val="pl-PL"/>
      </w:rPr>
      <w:t>conor.twomey@FIAT.com W: www.FIATpress.ie</w:t>
    </w:r>
  </w:p>
  <w:p w:rsidR="007B7944" w:rsidRDefault="007B7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28" w:rsidRDefault="00887F28" w:rsidP="007B7944">
      <w:r>
        <w:separator/>
      </w:r>
    </w:p>
  </w:footnote>
  <w:footnote w:type="continuationSeparator" w:id="0">
    <w:p w:rsidR="00887F28" w:rsidRDefault="00887F28" w:rsidP="007B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DC" w:rsidRDefault="00887F28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60612" o:spid="_x0000_s2050" type="#_x0000_t75" style="position:absolute;margin-left:0;margin-top:0;width:450.8pt;height:450.8pt;z-index:-251657216;mso-position-horizontal:center;mso-position-horizontal-relative:margin;mso-position-vertical:center;mso-position-vertical-relative:margin" o:allowincell="f">
          <v:imagedata r:id="rId1" o:title="Fiat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DC" w:rsidRDefault="00887F28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60613" o:spid="_x0000_s2051" type="#_x0000_t75" style="position:absolute;margin-left:0;margin-top:0;width:450.8pt;height:450.8pt;z-index:-251656192;mso-position-horizontal:center;mso-position-horizontal-relative:margin;mso-position-vertical:center;mso-position-vertical-relative:margin" o:allowincell="f">
          <v:imagedata r:id="rId1" o:title="Fiat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DC" w:rsidRDefault="00887F28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60611" o:spid="_x0000_s2049" type="#_x0000_t75" style="position:absolute;margin-left:0;margin-top:0;width:450.8pt;height:450.8pt;z-index:-251658240;mso-position-horizontal:center;mso-position-horizontal-relative:margin;mso-position-vertical:center;mso-position-vertical-relative:margin" o:allowincell="f">
          <v:imagedata r:id="rId1" o:title="Fiat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D97"/>
    <w:multiLevelType w:val="hybridMultilevel"/>
    <w:tmpl w:val="AB80CD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2A70"/>
    <w:multiLevelType w:val="multilevel"/>
    <w:tmpl w:val="7C0A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7372B"/>
    <w:multiLevelType w:val="hybridMultilevel"/>
    <w:tmpl w:val="7ADE2882"/>
    <w:lvl w:ilvl="0" w:tplc="A6BC101C">
      <w:start w:val="20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80"/>
    <w:rsid w:val="00070B5C"/>
    <w:rsid w:val="000857C2"/>
    <w:rsid w:val="000B356E"/>
    <w:rsid w:val="000C69EE"/>
    <w:rsid w:val="001453E1"/>
    <w:rsid w:val="001A55DC"/>
    <w:rsid w:val="001D198A"/>
    <w:rsid w:val="00222E47"/>
    <w:rsid w:val="00242610"/>
    <w:rsid w:val="002520A0"/>
    <w:rsid w:val="00276E00"/>
    <w:rsid w:val="002A7369"/>
    <w:rsid w:val="002F5C8B"/>
    <w:rsid w:val="003115B0"/>
    <w:rsid w:val="003179D2"/>
    <w:rsid w:val="004422D8"/>
    <w:rsid w:val="00444B4F"/>
    <w:rsid w:val="00464128"/>
    <w:rsid w:val="004B1C07"/>
    <w:rsid w:val="00531FD1"/>
    <w:rsid w:val="00547379"/>
    <w:rsid w:val="00564A9E"/>
    <w:rsid w:val="0056700C"/>
    <w:rsid w:val="0060198A"/>
    <w:rsid w:val="00637AA8"/>
    <w:rsid w:val="0065076E"/>
    <w:rsid w:val="006840ED"/>
    <w:rsid w:val="006C0EC2"/>
    <w:rsid w:val="00787338"/>
    <w:rsid w:val="007B7944"/>
    <w:rsid w:val="00814544"/>
    <w:rsid w:val="00887F28"/>
    <w:rsid w:val="0095373B"/>
    <w:rsid w:val="00975C53"/>
    <w:rsid w:val="00986037"/>
    <w:rsid w:val="00987DA8"/>
    <w:rsid w:val="009B7229"/>
    <w:rsid w:val="00A76E02"/>
    <w:rsid w:val="00AC31D1"/>
    <w:rsid w:val="00AE19B6"/>
    <w:rsid w:val="00AE673A"/>
    <w:rsid w:val="00B87015"/>
    <w:rsid w:val="00C75397"/>
    <w:rsid w:val="00C8240D"/>
    <w:rsid w:val="00C8528B"/>
    <w:rsid w:val="00CC6580"/>
    <w:rsid w:val="00CE06F9"/>
    <w:rsid w:val="00CF410A"/>
    <w:rsid w:val="00D86762"/>
    <w:rsid w:val="00E31AC3"/>
    <w:rsid w:val="00E4106B"/>
    <w:rsid w:val="00E958BD"/>
    <w:rsid w:val="00EC2B56"/>
    <w:rsid w:val="00EF3DF9"/>
    <w:rsid w:val="00F01E51"/>
    <w:rsid w:val="00F15B68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5C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5">
    <w:name w:val="heading 5"/>
    <w:basedOn w:val="Normal"/>
    <w:link w:val="Heading5Char"/>
    <w:uiPriority w:val="9"/>
    <w:qFormat/>
    <w:rsid w:val="00975C5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0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9EE"/>
    <w:rPr>
      <w:rFonts w:ascii="Trebuchet MS" w:hAnsi="Trebuchet M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9EE"/>
    <w:rPr>
      <w:rFonts w:ascii="Trebuchet MS" w:hAnsi="Trebuchet MS" w:cs="Consolas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44"/>
  </w:style>
  <w:style w:type="paragraph" w:styleId="Footer">
    <w:name w:val="footer"/>
    <w:basedOn w:val="Normal"/>
    <w:link w:val="FooterChar"/>
    <w:uiPriority w:val="99"/>
    <w:unhideWhenUsed/>
    <w:rsid w:val="007B7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44"/>
  </w:style>
  <w:style w:type="character" w:customStyle="1" w:styleId="Heading3Char">
    <w:name w:val="Heading 3 Char"/>
    <w:basedOn w:val="DefaultParagraphFont"/>
    <w:link w:val="Heading3"/>
    <w:uiPriority w:val="9"/>
    <w:rsid w:val="00975C5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975C53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75C53"/>
    <w:rPr>
      <w:color w:val="0000FF"/>
      <w:u w:val="single"/>
    </w:rPr>
  </w:style>
  <w:style w:type="character" w:customStyle="1" w:styleId="Date1">
    <w:name w:val="Date1"/>
    <w:basedOn w:val="DefaultParagraphFont"/>
    <w:rsid w:val="00975C53"/>
  </w:style>
  <w:style w:type="character" w:styleId="Strong">
    <w:name w:val="Strong"/>
    <w:basedOn w:val="DefaultParagraphFont"/>
    <w:uiPriority w:val="22"/>
    <w:qFormat/>
    <w:rsid w:val="00975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5C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5">
    <w:name w:val="heading 5"/>
    <w:basedOn w:val="Normal"/>
    <w:link w:val="Heading5Char"/>
    <w:uiPriority w:val="9"/>
    <w:qFormat/>
    <w:rsid w:val="00975C5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0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9EE"/>
    <w:rPr>
      <w:rFonts w:ascii="Trebuchet MS" w:hAnsi="Trebuchet M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9EE"/>
    <w:rPr>
      <w:rFonts w:ascii="Trebuchet MS" w:hAnsi="Trebuchet MS" w:cs="Consolas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44"/>
  </w:style>
  <w:style w:type="paragraph" w:styleId="Footer">
    <w:name w:val="footer"/>
    <w:basedOn w:val="Normal"/>
    <w:link w:val="FooterChar"/>
    <w:uiPriority w:val="99"/>
    <w:unhideWhenUsed/>
    <w:rsid w:val="007B7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44"/>
  </w:style>
  <w:style w:type="character" w:customStyle="1" w:styleId="Heading3Char">
    <w:name w:val="Heading 3 Char"/>
    <w:basedOn w:val="DefaultParagraphFont"/>
    <w:link w:val="Heading3"/>
    <w:uiPriority w:val="9"/>
    <w:rsid w:val="00975C5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975C53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75C53"/>
    <w:rPr>
      <w:color w:val="0000FF"/>
      <w:u w:val="single"/>
    </w:rPr>
  </w:style>
  <w:style w:type="character" w:customStyle="1" w:styleId="Date1">
    <w:name w:val="Date1"/>
    <w:basedOn w:val="DefaultParagraphFont"/>
    <w:rsid w:val="00975C53"/>
  </w:style>
  <w:style w:type="character" w:styleId="Strong">
    <w:name w:val="Strong"/>
    <w:basedOn w:val="DefaultParagraphFont"/>
    <w:uiPriority w:val="22"/>
    <w:qFormat/>
    <w:rsid w:val="00975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FC68-9F34-464C-94B5-5EDC86F1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5</cp:revision>
  <dcterms:created xsi:type="dcterms:W3CDTF">2012-01-11T17:45:00Z</dcterms:created>
  <dcterms:modified xsi:type="dcterms:W3CDTF">2012-01-11T18:02:00Z</dcterms:modified>
</cp:coreProperties>
</file>